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3544"/>
        <w:gridCol w:w="3828"/>
        <w:gridCol w:w="2754"/>
      </w:tblGrid>
      <w:tr w:rsidR="0035420F" w:rsidRPr="00D0677C" w14:paraId="0935D8D5" w14:textId="7A0BA948" w:rsidTr="00985E13">
        <w:trPr>
          <w:trHeight w:val="3817"/>
        </w:trPr>
        <w:tc>
          <w:tcPr>
            <w:tcW w:w="3544" w:type="dxa"/>
          </w:tcPr>
          <w:p w14:paraId="6D3B806D" w14:textId="77777777" w:rsidR="00D73BEA" w:rsidRDefault="00D73BEA" w:rsidP="00D73B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6"/>
                <w:kern w:val="0"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 wp14:anchorId="02467A48" wp14:editId="7D6E9309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98425</wp:posOffset>
                  </wp:positionV>
                  <wp:extent cx="1257300" cy="638175"/>
                  <wp:effectExtent l="0" t="0" r="0" b="0"/>
                  <wp:wrapNone/>
                  <wp:docPr id="1" name="Рисунок 13" descr="ИГУ_ч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3" descr="ИГУ_че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b="38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EBAB848" w14:textId="77777777" w:rsidR="00D73BEA" w:rsidRDefault="00D73BEA" w:rsidP="00D73B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6"/>
                <w:kern w:val="0"/>
                <w:sz w:val="24"/>
                <w:szCs w:val="24"/>
                <w:lang w:eastAsia="zh-CN"/>
              </w:rPr>
            </w:pPr>
          </w:p>
          <w:p w14:paraId="7C3C5E2C" w14:textId="77777777" w:rsidR="00D73BEA" w:rsidRDefault="00D73BEA" w:rsidP="00D73B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6"/>
                <w:kern w:val="0"/>
                <w:sz w:val="24"/>
                <w:szCs w:val="24"/>
                <w:lang w:eastAsia="zh-CN"/>
              </w:rPr>
            </w:pPr>
          </w:p>
          <w:p w14:paraId="32F5AAC8" w14:textId="77777777" w:rsidR="00D73BEA" w:rsidRDefault="00D73BEA" w:rsidP="00D73B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6"/>
                <w:kern w:val="0"/>
                <w:sz w:val="24"/>
                <w:szCs w:val="24"/>
                <w:lang w:eastAsia="zh-CN"/>
              </w:rPr>
            </w:pPr>
          </w:p>
          <w:p w14:paraId="15A58A9C" w14:textId="77777777" w:rsidR="00B77344" w:rsidRDefault="00B77344" w:rsidP="003D7C30">
            <w:pPr>
              <w:shd w:val="clear" w:color="auto" w:fill="FFFFFF"/>
              <w:spacing w:after="0" w:line="240" w:lineRule="auto"/>
              <w:ind w:right="-30"/>
              <w:rPr>
                <w:rStyle w:val="a3"/>
                <w:rFonts w:ascii="Arial" w:hAnsi="Arial" w:cs="Arial"/>
                <w:u w:val="none"/>
              </w:rPr>
            </w:pPr>
            <w:r>
              <w:rPr>
                <w:rFonts w:ascii="Arial" w:hAnsi="Arial" w:cs="Arial"/>
                <w:color w:val="333333"/>
              </w:rPr>
              <w:fldChar w:fldCharType="begin"/>
            </w:r>
            <w:r>
              <w:rPr>
                <w:rFonts w:ascii="Arial" w:hAnsi="Arial" w:cs="Arial"/>
                <w:color w:val="333333"/>
              </w:rPr>
              <w:instrText xml:space="preserve"> HYPERLINK "https://minobrnauki.gov.ru/en/" \t "_blank" </w:instrText>
            </w:r>
            <w:r>
              <w:rPr>
                <w:rFonts w:ascii="Arial" w:hAnsi="Arial" w:cs="Arial"/>
                <w:color w:val="333333"/>
              </w:rPr>
              <w:fldChar w:fldCharType="separate"/>
            </w:r>
          </w:p>
          <w:p w14:paraId="0AC32EE2" w14:textId="00FE82BC" w:rsidR="00B77344" w:rsidRPr="00B77344" w:rsidRDefault="00B77344" w:rsidP="003D7C30">
            <w:pPr>
              <w:pStyle w:val="2"/>
              <w:shd w:val="clear" w:color="auto" w:fill="FFFFFF"/>
              <w:spacing w:before="0" w:beforeAutospacing="0" w:after="0" w:afterAutospacing="0"/>
              <w:ind w:right="120"/>
              <w:jc w:val="center"/>
              <w:rPr>
                <w:sz w:val="24"/>
                <w:szCs w:val="24"/>
                <w:lang w:val="en-US"/>
              </w:rPr>
            </w:pPr>
            <w:r w:rsidRPr="00B77344">
              <w:rPr>
                <w:rStyle w:val="organictitlecontentspan"/>
                <w:sz w:val="24"/>
                <w:szCs w:val="24"/>
                <w:lang w:val="en-US"/>
              </w:rPr>
              <w:t xml:space="preserve">Ministry of </w:t>
            </w:r>
            <w:r w:rsidR="00412082">
              <w:rPr>
                <w:rStyle w:val="organictitlecontentspan"/>
                <w:sz w:val="24"/>
                <w:szCs w:val="24"/>
                <w:lang w:val="en-US"/>
              </w:rPr>
              <w:t>S</w:t>
            </w:r>
            <w:r w:rsidRPr="00B77344">
              <w:rPr>
                <w:rStyle w:val="organictitlecontentspan"/>
                <w:sz w:val="24"/>
                <w:szCs w:val="24"/>
                <w:lang w:val="en-US"/>
              </w:rPr>
              <w:t xml:space="preserve">cience and </w:t>
            </w:r>
            <w:r w:rsidR="00412082">
              <w:rPr>
                <w:rStyle w:val="organictitlecontentspan"/>
                <w:sz w:val="24"/>
                <w:szCs w:val="24"/>
                <w:lang w:val="en-US"/>
              </w:rPr>
              <w:t>H</w:t>
            </w:r>
            <w:r w:rsidRPr="00B77344">
              <w:rPr>
                <w:rStyle w:val="organictitlecontentspan"/>
                <w:sz w:val="24"/>
                <w:szCs w:val="24"/>
                <w:lang w:val="en-US"/>
              </w:rPr>
              <w:t xml:space="preserve">igher </w:t>
            </w:r>
            <w:r w:rsidR="00412082">
              <w:rPr>
                <w:rStyle w:val="organictitlecontentspan"/>
                <w:sz w:val="24"/>
                <w:szCs w:val="24"/>
                <w:lang w:val="en-US"/>
              </w:rPr>
              <w:t>E</w:t>
            </w:r>
            <w:r w:rsidRPr="00B77344">
              <w:rPr>
                <w:rStyle w:val="organictitlecontentspan"/>
                <w:sz w:val="24"/>
                <w:szCs w:val="24"/>
                <w:lang w:val="en-US"/>
              </w:rPr>
              <w:t>ducation of the Russian Federation</w:t>
            </w:r>
            <w:r w:rsidR="003D7C30">
              <w:rPr>
                <w:rStyle w:val="organictitlecontentspan"/>
                <w:sz w:val="24"/>
                <w:szCs w:val="24"/>
                <w:lang w:val="en-US"/>
              </w:rPr>
              <w:t>,</w:t>
            </w:r>
          </w:p>
          <w:p w14:paraId="7CEA4E05" w14:textId="77777777" w:rsidR="003D7C30" w:rsidRDefault="00B77344" w:rsidP="003D7C30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333333"/>
                <w:lang w:val="en-US"/>
              </w:rPr>
            </w:pPr>
            <w:r>
              <w:rPr>
                <w:rFonts w:ascii="Arial" w:hAnsi="Arial" w:cs="Arial"/>
                <w:color w:val="333333"/>
              </w:rPr>
              <w:fldChar w:fldCharType="end"/>
            </w:r>
            <w:r w:rsidRPr="00B7734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Federal State Budgetary</w:t>
            </w:r>
            <w:r w:rsidR="003D7C30">
              <w:rPr>
                <w:rFonts w:ascii="Arial" w:hAnsi="Arial" w:cs="Arial"/>
                <w:color w:val="333333"/>
                <w:lang w:val="en-US"/>
              </w:rPr>
              <w:t xml:space="preserve"> </w:t>
            </w:r>
          </w:p>
          <w:p w14:paraId="43BFFF51" w14:textId="77777777" w:rsidR="003D7C30" w:rsidRDefault="00B77344" w:rsidP="003D7C30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333333"/>
                <w:lang w:val="en-US"/>
              </w:rPr>
            </w:pPr>
            <w:r w:rsidRPr="00B7734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Educational Institution</w:t>
            </w:r>
            <w:r w:rsidR="003D7C30">
              <w:rPr>
                <w:rFonts w:ascii="Arial" w:hAnsi="Arial" w:cs="Arial"/>
                <w:color w:val="333333"/>
                <w:lang w:val="en-US"/>
              </w:rPr>
              <w:t xml:space="preserve"> </w:t>
            </w:r>
            <w:r w:rsidRPr="00B7734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of Higher Education</w:t>
            </w:r>
          </w:p>
          <w:p w14:paraId="37B296AD" w14:textId="77777777" w:rsidR="003D7C30" w:rsidRDefault="00B77344" w:rsidP="003D7C30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333333"/>
                <w:lang w:val="en-US"/>
              </w:rPr>
            </w:pPr>
            <w:r w:rsidRPr="00B7734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"Irkutsk State University"</w:t>
            </w:r>
            <w:r w:rsidR="003D7C3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,</w:t>
            </w:r>
          </w:p>
          <w:p w14:paraId="594B32ED" w14:textId="77777777" w:rsidR="003D7C30" w:rsidRDefault="00B77344" w:rsidP="003D7C30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333333"/>
                <w:lang w:val="en-US"/>
              </w:rPr>
            </w:pPr>
            <w:r w:rsidRPr="003D7C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Faculty of Foreign Languages</w:t>
            </w:r>
            <w:r w:rsidR="003D7C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,</w:t>
            </w:r>
          </w:p>
          <w:p w14:paraId="34EDA443" w14:textId="09AECCEE" w:rsidR="00187C45" w:rsidRPr="0035420F" w:rsidRDefault="0035420F" w:rsidP="0035420F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 w:rsidRPr="00B7734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Asia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n </w:t>
            </w:r>
            <w:r w:rsidRPr="00B7734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Pacific Region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al</w:t>
            </w:r>
            <w:r w:rsidRPr="00B7734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 Studies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 </w:t>
            </w:r>
            <w:r w:rsidR="00B77344" w:rsidRPr="00B7734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Department </w:t>
            </w:r>
          </w:p>
        </w:tc>
        <w:tc>
          <w:tcPr>
            <w:tcW w:w="3828" w:type="dxa"/>
          </w:tcPr>
          <w:p w14:paraId="1BC362FA" w14:textId="0171C104" w:rsidR="00C31BE5" w:rsidRPr="00975DCA" w:rsidRDefault="00C31BE5" w:rsidP="00D0677C">
            <w:pPr>
              <w:keepNext/>
              <w:spacing w:after="0" w:line="240" w:lineRule="auto"/>
              <w:outlineLvl w:val="7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</w:p>
          <w:p w14:paraId="31B8D2FC" w14:textId="1BBF6431" w:rsidR="003D7C30" w:rsidRDefault="0035420F" w:rsidP="003D7C30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>
              <w:rPr>
                <w:noProof/>
              </w:rPr>
              <w:drawing>
                <wp:inline distT="0" distB="0" distL="0" distR="0" wp14:anchorId="18736F50" wp14:editId="1B4D362E">
                  <wp:extent cx="1971675" cy="1190625"/>
                  <wp:effectExtent l="0" t="0" r="9525" b="9525"/>
                  <wp:docPr id="10" name="Рисунок 10" descr="https://ruz.fa.ru/ruz/assets/img/logo.png?v=1.16.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https://ruz.fa.ru/ruz/assets/img/logo.png?v=1.16.9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0FF014" w14:textId="77777777" w:rsidR="0035420F" w:rsidRDefault="003D7C30" w:rsidP="0035420F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 </w:t>
            </w:r>
            <w:r w:rsidR="0035420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Moscow,</w:t>
            </w:r>
          </w:p>
          <w:p w14:paraId="276FDB1E" w14:textId="7F7A2B45" w:rsidR="00187C45" w:rsidRPr="003D7C30" w:rsidRDefault="0035420F" w:rsidP="003542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The Department of English and professional communication</w:t>
            </w:r>
          </w:p>
        </w:tc>
        <w:tc>
          <w:tcPr>
            <w:tcW w:w="2754" w:type="dxa"/>
            <w:shd w:val="clear" w:color="auto" w:fill="auto"/>
          </w:tcPr>
          <w:p w14:paraId="39CC8CA8" w14:textId="77777777" w:rsidR="0035420F" w:rsidRPr="00D0677C" w:rsidRDefault="0035420F" w:rsidP="00D0677C">
            <w:pPr>
              <w:shd w:val="clear" w:color="auto" w:fill="FFFFFF"/>
              <w:spacing w:after="0" w:line="240" w:lineRule="auto"/>
              <w:jc w:val="center"/>
              <w:rPr>
                <w:rFonts w:eastAsia="Calibri"/>
                <w:kern w:val="0"/>
                <w:sz w:val="24"/>
                <w:szCs w:val="24"/>
                <w:lang w:eastAsia="ru-RU"/>
              </w:rPr>
            </w:pPr>
          </w:p>
          <w:p w14:paraId="4FCC91C3" w14:textId="375DEF8C" w:rsidR="0035420F" w:rsidRPr="00D0677C" w:rsidRDefault="0035420F" w:rsidP="00D0677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 w:rsidRPr="00D0677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drawing>
                <wp:inline distT="0" distB="0" distL="0" distR="0" wp14:anchorId="22B71B23" wp14:editId="0E981FA8">
                  <wp:extent cx="1016244" cy="695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34" cy="69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DE9514" w14:textId="77777777" w:rsidR="00D0677C" w:rsidRDefault="00D0677C" w:rsidP="00D0677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</w:p>
          <w:p w14:paraId="021C198F" w14:textId="29BB920C" w:rsidR="0035420F" w:rsidRPr="00D0677C" w:rsidRDefault="0035420F" w:rsidP="00D0677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 w:rsidRPr="00D0677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 xml:space="preserve">College of International Cultural Exchange </w:t>
            </w:r>
          </w:p>
          <w:p w14:paraId="6460E6DF" w14:textId="77777777" w:rsidR="0035420F" w:rsidRPr="00D0677C" w:rsidRDefault="0035420F" w:rsidP="00D0677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 w:rsidRPr="00D0677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of Central China Normal University</w:t>
            </w:r>
          </w:p>
          <w:p w14:paraId="2C6A19C8" w14:textId="22EE9F31" w:rsidR="00D0677C" w:rsidRPr="00D0677C" w:rsidRDefault="00D0677C" w:rsidP="00D0677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</w:pPr>
            <w:r w:rsidRPr="00D0677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 ICAN (International Club for Academic Navigation</w:t>
            </w:r>
            <w:r w:rsidRPr="00D0677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)</w:t>
            </w:r>
          </w:p>
        </w:tc>
      </w:tr>
    </w:tbl>
    <w:p w14:paraId="6DBB1217" w14:textId="7C5E91F6" w:rsidR="007D360F" w:rsidRPr="00B77344" w:rsidRDefault="007D360F" w:rsidP="007D360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</w:pPr>
      <w:r w:rsidRPr="00B77344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invite </w:t>
      </w:r>
      <w:bookmarkStart w:id="0" w:name="_Hlk182215399"/>
      <w:r w:rsidRPr="00B77344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students of </w:t>
      </w:r>
      <w:r w:rsidR="000A7A46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high </w:t>
      </w:r>
      <w:r w:rsidRPr="00B77344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school, </w:t>
      </w:r>
      <w:r w:rsidR="00975DCA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>college</w:t>
      </w:r>
      <w:r w:rsidR="00975DCA" w:rsidRPr="00975DCA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 </w:t>
      </w:r>
      <w:r w:rsidR="00975DCA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>and</w:t>
      </w:r>
      <w:r w:rsidRPr="00B77344"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val="en-US" w:eastAsia="ru-RU"/>
        </w:rPr>
        <w:t xml:space="preserve"> university students </w:t>
      </w:r>
      <w:bookmarkEnd w:id="0"/>
    </w:p>
    <w:p w14:paraId="3CB1E04F" w14:textId="5699C81C" w:rsidR="002D4E0A" w:rsidRDefault="007D360F" w:rsidP="002D4E0A">
      <w:pPr>
        <w:spacing w:before="240" w:after="0" w:line="240" w:lineRule="auto"/>
        <w:ind w:firstLine="709"/>
        <w:jc w:val="center"/>
        <w:rPr>
          <w:lang w:val="en-US" w:eastAsia="ru-RU"/>
        </w:rPr>
      </w:pPr>
      <w:r w:rsidRPr="007D360F">
        <w:rPr>
          <w:rFonts w:ascii="Times New Roman" w:eastAsia="Times New Roman" w:hAnsi="Times New Roman" w:cs="Times New Roman"/>
          <w:b/>
          <w:color w:val="002060"/>
          <w:kern w:val="0"/>
          <w:sz w:val="28"/>
          <w:szCs w:val="28"/>
          <w:lang w:val="en-US" w:eastAsia="ru-RU"/>
        </w:rPr>
        <w:t xml:space="preserve">to take part in the </w:t>
      </w:r>
      <w:r w:rsidR="00975DCA">
        <w:rPr>
          <w:rFonts w:ascii="Times New Roman" w:eastAsia="Times New Roman" w:hAnsi="Times New Roman" w:cs="Times New Roman"/>
          <w:b/>
          <w:color w:val="002060"/>
          <w:kern w:val="0"/>
          <w:sz w:val="28"/>
          <w:szCs w:val="28"/>
          <w:lang w:val="en-US" w:eastAsia="ru-RU"/>
        </w:rPr>
        <w:t>international</w:t>
      </w:r>
      <w:r w:rsidRPr="007D360F">
        <w:rPr>
          <w:rFonts w:ascii="Times New Roman" w:eastAsia="Times New Roman" w:hAnsi="Times New Roman" w:cs="Times New Roman"/>
          <w:b/>
          <w:color w:val="002060"/>
          <w:kern w:val="0"/>
          <w:sz w:val="28"/>
          <w:szCs w:val="28"/>
          <w:lang w:val="en-US" w:eastAsia="ru-RU"/>
        </w:rPr>
        <w:t xml:space="preserve"> competition</w:t>
      </w:r>
      <w:r w:rsidRPr="007D360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br/>
      </w:r>
      <w:r w:rsidRPr="007D360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br/>
      </w:r>
      <w:r w:rsidRPr="007D360F">
        <w:rPr>
          <w:rFonts w:ascii="Times New Roman" w:eastAsia="Times New Roman" w:hAnsi="Times New Roman" w:cs="Times New Roman"/>
          <w:b/>
          <w:color w:val="C00000"/>
          <w:kern w:val="0"/>
          <w:sz w:val="40"/>
          <w:szCs w:val="28"/>
          <w:lang w:val="en-US" w:eastAsia="ru-RU"/>
        </w:rPr>
        <w:t xml:space="preserve">"Region Studies </w:t>
      </w:r>
      <w:r w:rsidR="00975DCA" w:rsidRPr="007D360F">
        <w:rPr>
          <w:rFonts w:ascii="Times New Roman" w:eastAsia="Times New Roman" w:hAnsi="Times New Roman" w:cs="Times New Roman"/>
          <w:b/>
          <w:color w:val="C00000"/>
          <w:kern w:val="0"/>
          <w:sz w:val="40"/>
          <w:szCs w:val="28"/>
          <w:lang w:val="en-US" w:eastAsia="ru-RU"/>
        </w:rPr>
        <w:t>Quiz</w:t>
      </w:r>
      <w:r w:rsidRPr="007D360F">
        <w:rPr>
          <w:rFonts w:ascii="Times New Roman" w:eastAsia="Times New Roman" w:hAnsi="Times New Roman" w:cs="Times New Roman"/>
          <w:b/>
          <w:color w:val="C00000"/>
          <w:kern w:val="0"/>
          <w:sz w:val="40"/>
          <w:szCs w:val="28"/>
          <w:lang w:val="en-US" w:eastAsia="ru-RU"/>
        </w:rPr>
        <w:t>"</w:t>
      </w:r>
    </w:p>
    <w:p w14:paraId="0EF71C88" w14:textId="77777777" w:rsidR="002D4E0A" w:rsidRDefault="007D360F" w:rsidP="002D4E0A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C00000"/>
          <w:kern w:val="0"/>
          <w:sz w:val="40"/>
          <w:szCs w:val="28"/>
          <w:lang w:val="en-US" w:eastAsia="ru-RU"/>
        </w:rPr>
      </w:pPr>
      <w:r w:rsidRPr="002D4E0A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Competition </w:t>
      </w:r>
      <w:r w:rsidR="002D4E0A" w:rsidRPr="002D4E0A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Pr="002D4E0A">
        <w:rPr>
          <w:rFonts w:ascii="Times New Roman" w:hAnsi="Times New Roman" w:cs="Times New Roman"/>
          <w:b/>
          <w:sz w:val="28"/>
          <w:szCs w:val="28"/>
          <w:lang w:val="en-US"/>
        </w:rPr>
        <w:t>rocedure:</w:t>
      </w:r>
    </w:p>
    <w:p w14:paraId="390E3B1D" w14:textId="5EB0B392" w:rsidR="007D360F" w:rsidRPr="002D4E0A" w:rsidRDefault="007D360F" w:rsidP="002D4E0A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C00000"/>
          <w:kern w:val="0"/>
          <w:sz w:val="40"/>
          <w:szCs w:val="28"/>
          <w:lang w:val="en-US" w:eastAsia="ru-RU"/>
        </w:rPr>
      </w:pPr>
      <w:r w:rsidRPr="007D360F">
        <w:rPr>
          <w:rFonts w:ascii="Times New Roman" w:hAnsi="Times New Roman" w:cs="Times New Roman"/>
          <w:b/>
          <w:sz w:val="28"/>
          <w:szCs w:val="28"/>
          <w:lang w:val="en-US"/>
        </w:rPr>
        <w:t>Goal: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75DCA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>study the Asia-Pacific region, customs and traditions of the countries, state symbols through social networks, increasing interest in region studies.</w:t>
      </w:r>
    </w:p>
    <w:p w14:paraId="71FE99BB" w14:textId="77777777" w:rsidR="007D360F" w:rsidRPr="007D360F" w:rsidRDefault="007D360F" w:rsidP="007D360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D360F">
        <w:rPr>
          <w:rFonts w:ascii="Times New Roman" w:hAnsi="Times New Roman" w:cs="Times New Roman"/>
          <w:b/>
          <w:sz w:val="28"/>
          <w:szCs w:val="28"/>
          <w:lang w:val="en-US"/>
        </w:rPr>
        <w:t>Objectives:</w:t>
      </w:r>
    </w:p>
    <w:p w14:paraId="4F5C7EBD" w14:textId="793A3BAC" w:rsidR="007D360F" w:rsidRPr="007D360F" w:rsidRDefault="007D360F" w:rsidP="007D360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t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>o form studen</w:t>
      </w:r>
      <w:r>
        <w:rPr>
          <w:rFonts w:ascii="Times New Roman" w:hAnsi="Times New Roman" w:cs="Times New Roman"/>
          <w:sz w:val="28"/>
          <w:szCs w:val="28"/>
          <w:lang w:val="en-US"/>
        </w:rPr>
        <w:t>ts' region</w:t>
      </w:r>
      <w:r w:rsidR="00975D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studies competence;</w:t>
      </w:r>
    </w:p>
    <w:p w14:paraId="2A76F067" w14:textId="77777777" w:rsidR="007D360F" w:rsidRPr="007D360F" w:rsidRDefault="007D360F" w:rsidP="007D360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360F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en-US"/>
        </w:rPr>
        <w:t>to develop information literacy;</w:t>
      </w:r>
    </w:p>
    <w:p w14:paraId="2FF16DCB" w14:textId="77777777" w:rsidR="007D360F" w:rsidRPr="007D360F" w:rsidRDefault="007D360F" w:rsidP="007D360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t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>o improve the ability to navigate the inform</w:t>
      </w:r>
      <w:r>
        <w:rPr>
          <w:rFonts w:ascii="Times New Roman" w:hAnsi="Times New Roman" w:cs="Times New Roman"/>
          <w:sz w:val="28"/>
          <w:szCs w:val="28"/>
          <w:lang w:val="en-US"/>
        </w:rPr>
        <w:t>ation space and social networks;</w:t>
      </w:r>
    </w:p>
    <w:p w14:paraId="5C0DDE6F" w14:textId="252C79A1" w:rsidR="002D4E0A" w:rsidRDefault="007D360F" w:rsidP="002D4E0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t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>o motivat</w:t>
      </w:r>
      <w:r w:rsidR="00DD22D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D22D8" w:rsidRPr="00DD22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22D8"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7D360F">
        <w:rPr>
          <w:rFonts w:ascii="Times New Roman" w:hAnsi="Times New Roman" w:cs="Times New Roman"/>
          <w:sz w:val="28"/>
          <w:szCs w:val="28"/>
          <w:lang w:val="en-US"/>
        </w:rPr>
        <w:t xml:space="preserve"> to study the Asia-Pacific region.</w:t>
      </w:r>
    </w:p>
    <w:p w14:paraId="1B1B326D" w14:textId="6BC99666" w:rsidR="007D360F" w:rsidRPr="002D4E0A" w:rsidRDefault="007D360F" w:rsidP="002D4E0A">
      <w:pPr>
        <w:spacing w:before="240"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D360F">
        <w:rPr>
          <w:rFonts w:ascii="Times New Roman" w:hAnsi="Times New Roman" w:cs="Times New Roman"/>
          <w:b/>
          <w:sz w:val="28"/>
          <w:szCs w:val="28"/>
          <w:lang w:val="en-US"/>
        </w:rPr>
        <w:t>"</w:t>
      </w:r>
      <w:r w:rsidR="00DD22D8" w:rsidRPr="007D36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Regional Studies </w:t>
      </w:r>
      <w:r w:rsidRPr="007D360F">
        <w:rPr>
          <w:rFonts w:ascii="Times New Roman" w:hAnsi="Times New Roman" w:cs="Times New Roman"/>
          <w:b/>
          <w:sz w:val="28"/>
          <w:szCs w:val="28"/>
          <w:lang w:val="en-US"/>
        </w:rPr>
        <w:t>Quiz" consists of 3 steps:</w:t>
      </w:r>
    </w:p>
    <w:p w14:paraId="7D6A3ADD" w14:textId="1D23DF2C" w:rsidR="004F06D0" w:rsidRPr="00B77344" w:rsidRDefault="00DD22D8" w:rsidP="004F06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</w:t>
      </w:r>
      <w:r w:rsidR="007D360F" w:rsidRPr="00B77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tep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1</w:t>
      </w:r>
      <w:r w:rsidR="007D360F" w:rsidRPr="00B77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14:paraId="6F61241F" w14:textId="727B77D0" w:rsidR="004F06D0" w:rsidRPr="00B77344" w:rsidRDefault="007D360F" w:rsidP="004F06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7344">
        <w:rPr>
          <w:rFonts w:ascii="Times New Roman" w:hAnsi="Times New Roman" w:cs="Times New Roman"/>
          <w:b/>
          <w:sz w:val="28"/>
          <w:szCs w:val="28"/>
          <w:lang w:val="en-US"/>
        </w:rPr>
        <w:t>- Registration</w:t>
      </w:r>
    </w:p>
    <w:p w14:paraId="7CB3B291" w14:textId="3ED220BC" w:rsidR="004F06D0" w:rsidRPr="004F06D0" w:rsidRDefault="00DD22D8" w:rsidP="004F06D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7D360F" w:rsidRPr="004F06D0">
        <w:rPr>
          <w:rFonts w:ascii="Times New Roman" w:hAnsi="Times New Roman" w:cs="Times New Roman"/>
          <w:sz w:val="28"/>
          <w:szCs w:val="28"/>
          <w:lang w:val="en-US"/>
        </w:rPr>
        <w:t>ou appl</w:t>
      </w:r>
      <w:r>
        <w:rPr>
          <w:rFonts w:ascii="Times New Roman" w:hAnsi="Times New Roman" w:cs="Times New Roman"/>
          <w:sz w:val="28"/>
          <w:szCs w:val="28"/>
          <w:lang w:val="en-US"/>
        </w:rPr>
        <w:t>y and</w:t>
      </w:r>
      <w:r w:rsidR="007D360F"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indicat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D360F"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your full name, city, educational institution, class/course by e-mail: </w:t>
      </w:r>
      <w:hyperlink r:id="rId9" w:history="1">
        <w:r w:rsidR="007D360F" w:rsidRPr="004F06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regionLORI@yandex.ru</w:t>
        </w:r>
      </w:hyperlink>
      <w:r w:rsidR="002D4E0A">
        <w:rPr>
          <w:rFonts w:ascii="Times New Roman" w:hAnsi="Times New Roman" w:cs="Times New Roman"/>
          <w:sz w:val="28"/>
          <w:szCs w:val="28"/>
          <w:lang w:val="en-US"/>
        </w:rPr>
        <w:t xml:space="preserve"> until </w:t>
      </w:r>
      <w:bookmarkStart w:id="1" w:name="OLE_LINK1"/>
      <w:r w:rsidR="00975DCA" w:rsidRPr="00DD22D8">
        <w:rPr>
          <w:rFonts w:ascii="Times New Roman" w:hAnsi="Times New Roman" w:cs="Times New Roman"/>
          <w:b/>
          <w:bCs/>
          <w:sz w:val="28"/>
          <w:szCs w:val="28"/>
          <w:lang w:val="en-US"/>
        </w:rPr>
        <w:t>February</w:t>
      </w:r>
      <w:r w:rsidR="002D4E0A" w:rsidRPr="00DD22D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</w:t>
      </w:r>
      <w:r w:rsidR="00975DCA" w:rsidRPr="00DD22D8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2D4E0A" w:rsidRPr="00DD22D8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, 2025</w:t>
      </w:r>
      <w:r w:rsidR="004F06D0" w:rsidRPr="00DD22D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="007D360F"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End w:id="1"/>
    </w:p>
    <w:p w14:paraId="14D667E1" w14:textId="77777777" w:rsidR="004F06D0" w:rsidRPr="004F06D0" w:rsidRDefault="004F06D0" w:rsidP="004F06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22D8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4F06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D360F" w:rsidRPr="004F06D0">
        <w:rPr>
          <w:rFonts w:ascii="Times New Roman" w:hAnsi="Times New Roman" w:cs="Times New Roman"/>
          <w:b/>
          <w:sz w:val="28"/>
          <w:szCs w:val="28"/>
          <w:lang w:val="en-US"/>
        </w:rPr>
        <w:t>Preparation</w:t>
      </w:r>
    </w:p>
    <w:p w14:paraId="0E824128" w14:textId="57A8E411" w:rsidR="00DD22D8" w:rsidRDefault="00DD22D8" w:rsidP="00DD22D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DD22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subscribe to the accounts</w:t>
      </w:r>
      <w:r w:rsidR="00BB250F" w:rsidRPr="00BB25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250F">
        <w:rPr>
          <w:rFonts w:ascii="Times New Roman" w:hAnsi="Times New Roman" w:cs="Times New Roman"/>
          <w:sz w:val="28"/>
          <w:szCs w:val="28"/>
          <w:lang w:val="en-US"/>
        </w:rPr>
        <w:t xml:space="preserve">in the social media platform </w:t>
      </w:r>
      <w:proofErr w:type="spellStart"/>
      <w:r w:rsidR="00BB250F" w:rsidRPr="004F06D0">
        <w:rPr>
          <w:rFonts w:ascii="Times New Roman" w:hAnsi="Times New Roman" w:cs="Times New Roman"/>
          <w:sz w:val="28"/>
          <w:szCs w:val="28"/>
          <w:lang w:val="en-US"/>
        </w:rPr>
        <w:t>VKontakte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1FF7DC6C" w14:textId="38C3A454" w:rsidR="00DD22D8" w:rsidRPr="004F06D0" w:rsidRDefault="00D0677C" w:rsidP="00DD22D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0" w:history="1">
        <w:r w:rsidR="00DD22D8" w:rsidRPr="003019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https://vk.com/reg_stud_apr</w:t>
        </w:r>
      </w:hyperlink>
    </w:p>
    <w:p w14:paraId="02CFE1D2" w14:textId="77777777" w:rsidR="00DD22D8" w:rsidRPr="004F06D0" w:rsidRDefault="00DD22D8" w:rsidP="00DD22D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>• </w:t>
      </w:r>
      <w:hyperlink r:id="rId11" w:tgtFrame="_blank" w:history="1">
        <w:r w:rsidRPr="004F06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https://vk.com/isulori</w:t>
        </w:r>
      </w:hyperlink>
    </w:p>
    <w:p w14:paraId="005BD851" w14:textId="65FAB0D4" w:rsidR="004F06D0" w:rsidRPr="004F06D0" w:rsidRDefault="00DD22D8" w:rsidP="00985E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You follow the posts in </w:t>
      </w:r>
      <w:r w:rsidR="00BB250F">
        <w:rPr>
          <w:rFonts w:ascii="Times New Roman" w:hAnsi="Times New Roman" w:cs="Times New Roman"/>
          <w:sz w:val="28"/>
          <w:szCs w:val="28"/>
          <w:lang w:val="en-US"/>
        </w:rPr>
        <w:t>the accounts</w:t>
      </w:r>
      <w:r w:rsidR="000A7A46" w:rsidRPr="000A7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A15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ЛОРИ</w:t>
      </w:r>
      <w:r w:rsidR="00985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* </w:t>
      </w:r>
      <w:r w:rsidR="00BB250F">
        <w:rPr>
          <w:rFonts w:ascii="Times New Roman" w:hAnsi="Times New Roman" w:cs="Times New Roman"/>
          <w:sz w:val="28"/>
          <w:szCs w:val="28"/>
          <w:lang w:val="en-US"/>
        </w:rPr>
        <w:t>and find all the answers to the questions in the quiz.</w:t>
      </w:r>
    </w:p>
    <w:p w14:paraId="170136BE" w14:textId="4DD47901" w:rsidR="004F06D0" w:rsidRPr="004F06D0" w:rsidRDefault="007D360F" w:rsidP="00985E1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You need to log in to </w:t>
      </w:r>
      <w:proofErr w:type="spellStart"/>
      <w:r w:rsidRPr="004F06D0">
        <w:rPr>
          <w:rFonts w:ascii="Times New Roman" w:hAnsi="Times New Roman" w:cs="Times New Roman"/>
          <w:sz w:val="28"/>
          <w:szCs w:val="28"/>
          <w:lang w:val="en-US"/>
        </w:rPr>
        <w:t>VKontakte</w:t>
      </w:r>
      <w:proofErr w:type="spellEnd"/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, subscribe to the </w:t>
      </w:r>
      <w:r w:rsidR="00BB250F">
        <w:rPr>
          <w:rFonts w:ascii="Times New Roman" w:hAnsi="Times New Roman" w:cs="Times New Roman"/>
          <w:sz w:val="28"/>
          <w:szCs w:val="28"/>
          <w:lang w:val="en-US"/>
        </w:rPr>
        <w:t>account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>s, and study the topics and questions on regional studies quiz.</w:t>
      </w:r>
    </w:p>
    <w:p w14:paraId="249DC81A" w14:textId="475976D4" w:rsidR="004F06D0" w:rsidRPr="004F06D0" w:rsidRDefault="00BB250F" w:rsidP="004F06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</w:t>
      </w:r>
      <w:r w:rsidR="007D360F" w:rsidRPr="004F06D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tep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2</w:t>
      </w:r>
      <w:r w:rsidR="007D360F" w:rsidRPr="004F06D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14:paraId="5412664F" w14:textId="11F87884" w:rsidR="004F06D0" w:rsidRPr="004F06D0" w:rsidRDefault="007D360F" w:rsidP="004F06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b/>
          <w:sz w:val="28"/>
          <w:szCs w:val="28"/>
          <w:lang w:val="en-US"/>
        </w:rPr>
        <w:t>- Performing the quiz</w:t>
      </w:r>
    </w:p>
    <w:p w14:paraId="516C299C" w14:textId="4FA81C99" w:rsidR="004F06D0" w:rsidRPr="00BB250F" w:rsidRDefault="007D360F" w:rsidP="004F06D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Time: </w:t>
      </w:r>
      <w:r w:rsidR="00CB684F" w:rsidRPr="00DD22D8">
        <w:rPr>
          <w:rFonts w:ascii="Times New Roman" w:hAnsi="Times New Roman" w:cs="Times New Roman"/>
          <w:b/>
          <w:bCs/>
          <w:sz w:val="28"/>
          <w:szCs w:val="28"/>
          <w:lang w:val="en-US"/>
        </w:rPr>
        <w:t>February 1</w:t>
      </w:r>
      <w:r w:rsidR="00CB684F" w:rsidRPr="0035420F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 w:rsidR="00CB684F" w:rsidRPr="00DD22D8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="00CB684F">
        <w:rPr>
          <w:rFonts w:ascii="Times New Roman" w:hAnsi="Times New Roman" w:cs="Times New Roman"/>
          <w:b/>
          <w:bCs/>
          <w:sz w:val="28"/>
          <w:szCs w:val="28"/>
          <w:lang w:val="en-US"/>
        </w:rPr>
        <w:t>, 2025</w:t>
      </w:r>
      <w:r w:rsidR="00CB684F"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250F" w:rsidRPr="00BB25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at </w:t>
      </w:r>
      <w:r w:rsidR="00CB684F" w:rsidRPr="0035420F">
        <w:rPr>
          <w:rFonts w:ascii="Times New Roman" w:hAnsi="Times New Roman" w:cs="Times New Roman"/>
          <w:b/>
          <w:bCs/>
          <w:sz w:val="28"/>
          <w:szCs w:val="28"/>
          <w:lang w:val="en-US"/>
        </w:rPr>
        <w:t>10</w:t>
      </w:r>
      <w:r w:rsidR="00BB250F" w:rsidRPr="00BB250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CB684F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BB250F" w:rsidRPr="00BB250F">
        <w:rPr>
          <w:rFonts w:ascii="Times New Roman" w:hAnsi="Times New Roman" w:cs="Times New Roman"/>
          <w:b/>
          <w:bCs/>
          <w:sz w:val="28"/>
          <w:szCs w:val="28"/>
          <w:lang w:val="en-US"/>
        </w:rPr>
        <w:t>m (Moscow Time)</w:t>
      </w:r>
    </w:p>
    <w:p w14:paraId="3D853564" w14:textId="6B3304EF" w:rsidR="004F06D0" w:rsidRDefault="004F06D0" w:rsidP="004F06D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D360F" w:rsidRPr="004F06D0">
        <w:rPr>
          <w:rFonts w:ascii="Times New Roman" w:hAnsi="Times New Roman" w:cs="Times New Roman"/>
          <w:sz w:val="28"/>
          <w:szCs w:val="28"/>
          <w:lang w:val="en-US"/>
        </w:rPr>
        <w:t>uration: 60 minutes.</w:t>
      </w:r>
    </w:p>
    <w:p w14:paraId="1F514268" w14:textId="6C128379" w:rsidR="00BB250F" w:rsidRPr="004F06D0" w:rsidRDefault="00BB250F" w:rsidP="004F06D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Form: online.</w:t>
      </w:r>
    </w:p>
    <w:p w14:paraId="45ABC9CE" w14:textId="6C278872" w:rsidR="004F06D0" w:rsidRPr="004F06D0" w:rsidRDefault="007D360F" w:rsidP="004F06D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The link to connect and the instructions </w:t>
      </w:r>
      <w:r w:rsidR="00BB250F">
        <w:rPr>
          <w:rFonts w:ascii="Times New Roman" w:hAnsi="Times New Roman" w:cs="Times New Roman"/>
          <w:sz w:val="28"/>
          <w:szCs w:val="28"/>
          <w:lang w:val="en-US"/>
        </w:rPr>
        <w:t>look for in the accounts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4F06D0">
        <w:rPr>
          <w:rFonts w:ascii="Times New Roman" w:hAnsi="Times New Roman" w:cs="Times New Roman"/>
          <w:sz w:val="28"/>
          <w:szCs w:val="28"/>
          <w:lang w:val="en-US"/>
        </w:rPr>
        <w:t>VKontakte</w:t>
      </w:r>
      <w:proofErr w:type="spellEnd"/>
      <w:r w:rsidRPr="004F06D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A69AC5D" w14:textId="77777777" w:rsidR="004F06D0" w:rsidRPr="004F06D0" w:rsidRDefault="007D360F" w:rsidP="00985E1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>• </w:t>
      </w:r>
      <w:hyperlink r:id="rId12" w:tgtFrame="_blank" w:history="1">
        <w:r w:rsidRPr="004F06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https://vk.com/reg_stud_apr</w:t>
        </w:r>
      </w:hyperlink>
    </w:p>
    <w:p w14:paraId="73066564" w14:textId="77777777" w:rsidR="004F06D0" w:rsidRPr="00B77344" w:rsidRDefault="007D360F" w:rsidP="00985E1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344">
        <w:rPr>
          <w:rFonts w:ascii="Times New Roman" w:hAnsi="Times New Roman" w:cs="Times New Roman"/>
          <w:sz w:val="28"/>
          <w:szCs w:val="28"/>
          <w:lang w:val="en-US"/>
        </w:rPr>
        <w:t>• </w:t>
      </w:r>
      <w:hyperlink r:id="rId13" w:tgtFrame="_blank" w:history="1">
        <w:r w:rsidRPr="00B7734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https://vk.com/isulori</w:t>
        </w:r>
      </w:hyperlink>
    </w:p>
    <w:p w14:paraId="576CA5F6" w14:textId="63B033F2" w:rsidR="004F06D0" w:rsidRPr="00B77344" w:rsidRDefault="00BB250F" w:rsidP="002D4E0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</w:t>
      </w:r>
      <w:r w:rsidR="004F06D0" w:rsidRPr="00B77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tep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3</w:t>
      </w:r>
      <w:r w:rsidR="004F06D0" w:rsidRPr="00B773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14:paraId="7E27B949" w14:textId="28CF75CA" w:rsidR="004F06D0" w:rsidRPr="00985E13" w:rsidRDefault="004F06D0" w:rsidP="00985E13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E13">
        <w:rPr>
          <w:rFonts w:ascii="Times New Roman" w:hAnsi="Times New Roman" w:cs="Times New Roman"/>
          <w:b/>
          <w:sz w:val="28"/>
          <w:szCs w:val="28"/>
          <w:lang w:val="en-US"/>
        </w:rPr>
        <w:t>Summing up</w:t>
      </w:r>
    </w:p>
    <w:p w14:paraId="54FC2D70" w14:textId="4BA5EB75" w:rsidR="004F06D0" w:rsidRPr="004F06D0" w:rsidRDefault="004F06D0" w:rsidP="002D4E0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>Winners will be awarded with diplomas of the I, II, III degree.</w:t>
      </w:r>
    </w:p>
    <w:p w14:paraId="69680EB5" w14:textId="60723A51" w:rsidR="004F06D0" w:rsidRPr="004F06D0" w:rsidRDefault="004F06D0" w:rsidP="002D4E0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>“Regional Studies</w:t>
      </w:r>
      <w:r w:rsidR="001056C7" w:rsidRPr="001056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56C7" w:rsidRPr="004F06D0">
        <w:rPr>
          <w:rFonts w:ascii="Times New Roman" w:hAnsi="Times New Roman" w:cs="Times New Roman"/>
          <w:sz w:val="28"/>
          <w:szCs w:val="28"/>
          <w:lang w:val="en-US"/>
        </w:rPr>
        <w:t>Quiz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” consists of 1 </w:t>
      </w:r>
      <w:r w:rsidR="00D93210">
        <w:rPr>
          <w:rFonts w:ascii="Times New Roman" w:hAnsi="Times New Roman" w:cs="Times New Roman"/>
          <w:sz w:val="28"/>
          <w:szCs w:val="28"/>
          <w:lang w:val="en-US"/>
        </w:rPr>
        <w:t>round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which has 2 blocks of questions </w:t>
      </w:r>
      <w:r w:rsidRPr="004F06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for </w:t>
      </w:r>
      <w:r w:rsidR="000A7A46">
        <w:rPr>
          <w:rFonts w:ascii="Times New Roman" w:hAnsi="Times New Roman" w:cs="Times New Roman"/>
          <w:i/>
          <w:sz w:val="28"/>
          <w:szCs w:val="28"/>
          <w:lang w:val="en-US"/>
        </w:rPr>
        <w:t>high school and college</w:t>
      </w:r>
      <w:r w:rsidR="000A7A46" w:rsidRPr="000A7A4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A7A46" w:rsidRPr="004F06D0">
        <w:rPr>
          <w:rFonts w:ascii="Times New Roman" w:hAnsi="Times New Roman" w:cs="Times New Roman"/>
          <w:i/>
          <w:sz w:val="28"/>
          <w:szCs w:val="28"/>
          <w:lang w:val="en-US"/>
        </w:rPr>
        <w:t>students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, 3 blocks </w:t>
      </w:r>
      <w:r w:rsidR="000A7A4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F06D0">
        <w:rPr>
          <w:rFonts w:ascii="Times New Roman" w:hAnsi="Times New Roman" w:cs="Times New Roman"/>
          <w:i/>
          <w:sz w:val="28"/>
          <w:szCs w:val="28"/>
          <w:lang w:val="en-US"/>
        </w:rPr>
        <w:t>for university students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8091A9B" w14:textId="688DC3A2" w:rsidR="004F06D0" w:rsidRPr="004F06D0" w:rsidRDefault="004F06D0" w:rsidP="002D4E0A">
      <w:pPr>
        <w:pStyle w:val="a9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The 1st block contains 10 questions in pictures “Regional phenomenon in illustration", maximum score </w:t>
      </w:r>
      <w:r w:rsidR="00D9321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 10;</w:t>
      </w:r>
    </w:p>
    <w:p w14:paraId="704E98E1" w14:textId="19E54522" w:rsidR="004F06D0" w:rsidRPr="004F06D0" w:rsidRDefault="004F06D0" w:rsidP="002D4E0A">
      <w:pPr>
        <w:pStyle w:val="a9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06D0">
        <w:rPr>
          <w:rFonts w:ascii="Times New Roman" w:hAnsi="Times New Roman" w:cs="Times New Roman"/>
          <w:sz w:val="28"/>
          <w:szCs w:val="28"/>
          <w:lang w:val="en-US"/>
        </w:rPr>
        <w:t xml:space="preserve">The 2nd block presents 20 questions with a </w:t>
      </w:r>
      <w:r w:rsidR="000A7A46">
        <w:rPr>
          <w:rFonts w:ascii="Times New Roman" w:hAnsi="Times New Roman" w:cs="Times New Roman"/>
          <w:sz w:val="28"/>
          <w:szCs w:val="28"/>
          <w:lang w:val="en-US"/>
        </w:rPr>
        <w:t xml:space="preserve">multiple </w:t>
      </w:r>
      <w:r w:rsidRPr="004F06D0">
        <w:rPr>
          <w:rFonts w:ascii="Times New Roman" w:hAnsi="Times New Roman" w:cs="Times New Roman"/>
          <w:sz w:val="28"/>
          <w:szCs w:val="28"/>
          <w:lang w:val="en-US"/>
        </w:rPr>
        <w:t>choice "Regional erud</w:t>
      </w:r>
      <w:r>
        <w:rPr>
          <w:rFonts w:ascii="Times New Roman" w:hAnsi="Times New Roman" w:cs="Times New Roman"/>
          <w:sz w:val="28"/>
          <w:szCs w:val="28"/>
          <w:lang w:val="en-US"/>
        </w:rPr>
        <w:t>ition", the maximum score is 20;</w:t>
      </w:r>
    </w:p>
    <w:p w14:paraId="124BD126" w14:textId="76062FF6" w:rsidR="004F06D0" w:rsidRPr="004F06D0" w:rsidRDefault="0079474F" w:rsidP="002D4E0A">
      <w:pPr>
        <w:spacing w:line="24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O</w:t>
      </w:r>
      <w:r w:rsidR="007D360F" w:rsidRPr="004F06D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nly for university students:</w:t>
      </w:r>
    </w:p>
    <w:p w14:paraId="062A7C56" w14:textId="77777777" w:rsidR="000A7A46" w:rsidRPr="000A7A46" w:rsidRDefault="004F06D0" w:rsidP="00985E13">
      <w:pPr>
        <w:pStyle w:val="a9"/>
        <w:numPr>
          <w:ilvl w:val="0"/>
          <w:numId w:val="7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="007D360F"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 block</w:t>
      </w:r>
      <w:r w:rsidR="000A7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is</w:t>
      </w:r>
      <w:r w:rsidR="007D360F"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a prepared series of posts "Regional Content". You choose any national phenomenon and develop a series of posts (5-6) about how this phenomenon is </w:t>
      </w:r>
      <w:r w:rsidR="000A7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reflected</w:t>
      </w:r>
      <w:r w:rsidR="007D360F"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in Asia-Pacific countries. Examples of posts can be </w:t>
      </w:r>
      <w:r w:rsidR="007D360F" w:rsidRPr="000A7A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found here</w:t>
      </w:r>
      <w:r w:rsidRPr="000A7A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</w:t>
      </w:r>
      <w:r w:rsidR="007D360F"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hyperlink r:id="rId14" w:tgtFrame="_blank" w:history="1">
        <w:r w:rsidR="007D360F" w:rsidRPr="004F06D0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  <w:lang w:val="en-US"/>
          </w:rPr>
          <w:t>https://vk.com/reg_stud_apr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D4E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360F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developed posts and illustrations for</w:t>
      </w:r>
      <w:r w:rsid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them </w:t>
      </w:r>
      <w:r w:rsidR="000A7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send</w:t>
      </w:r>
      <w:r w:rsid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to email: </w:t>
      </w:r>
      <w:hyperlink r:id="rId15" w:history="1">
        <w:r w:rsidR="007D360F" w:rsidRPr="002D4E0A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  <w:lang w:val="en-US"/>
          </w:rPr>
          <w:t>regionLORI@yandex.ru</w:t>
        </w:r>
      </w:hyperlink>
      <w:r w:rsidR="007D360F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14:paraId="01A35761" w14:textId="340385A3" w:rsidR="004F06D0" w:rsidRPr="002D4E0A" w:rsidRDefault="000A7A46" w:rsidP="00985E13">
      <w:pPr>
        <w:pStyle w:val="a9"/>
        <w:spacing w:after="0" w:line="36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Deadline is February</w:t>
      </w:r>
      <w:r w:rsidR="007D360F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15</w:t>
      </w:r>
      <w:r w:rsid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</w:t>
      </w:r>
      <w:r w:rsidR="007D360F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D360F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maximum score is 30</w:t>
      </w:r>
      <w:r w:rsidR="004F06D0" w:rsidRP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14:paraId="725BDD08" w14:textId="015F3C1F" w:rsidR="004F06D0" w:rsidRPr="000A7A46" w:rsidRDefault="007D360F" w:rsidP="00985E1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Participants: </w:t>
      </w:r>
      <w:r w:rsidR="000A7A46" w:rsidRPr="000A7A4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students of high school, college and university students</w:t>
      </w:r>
      <w:r w:rsidRPr="000A7A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493B6FF9" w14:textId="58C2652E" w:rsidR="004F06D0" w:rsidRPr="004F06D0" w:rsidRDefault="007D360F" w:rsidP="00985E1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Working language </w:t>
      </w:r>
      <w:r w:rsidR="00975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–</w:t>
      </w: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75D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English</w:t>
      </w: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14:paraId="0843706A" w14:textId="77777777" w:rsidR="004F06D0" w:rsidRPr="004F06D0" w:rsidRDefault="007D360F" w:rsidP="00985E1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Participation form: individual</w:t>
      </w:r>
      <w:r w:rsidR="002D4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14:paraId="1E3C3487" w14:textId="4BE2DB34" w:rsidR="004F06D0" w:rsidRDefault="007D360F" w:rsidP="00985E1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The number of participants from one educational </w:t>
      </w:r>
      <w:r w:rsidR="000A7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establishment</w:t>
      </w:r>
      <w:r w:rsidRPr="004F0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is not limited.</w:t>
      </w:r>
    </w:p>
    <w:p w14:paraId="4FBA7B13" w14:textId="496363FA" w:rsidR="00985E13" w:rsidRDefault="00985E13" w:rsidP="00985E1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*Linguistic Arrangements for Regional Studies (one of the majors for students at the Faculty of Foreign Languages of ISU).</w:t>
      </w:r>
    </w:p>
    <w:p w14:paraId="59003DFE" w14:textId="77777777" w:rsidR="00985E13" w:rsidRPr="004F06D0" w:rsidRDefault="00985E13" w:rsidP="00985E1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sectPr w:rsidR="00985E13" w:rsidRPr="004F06D0" w:rsidSect="00CD345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8CA"/>
    <w:multiLevelType w:val="hybridMultilevel"/>
    <w:tmpl w:val="ED0A2388"/>
    <w:lvl w:ilvl="0" w:tplc="667047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0D5B"/>
    <w:multiLevelType w:val="hybridMultilevel"/>
    <w:tmpl w:val="F782CAA2"/>
    <w:lvl w:ilvl="0" w:tplc="667047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D4133"/>
    <w:multiLevelType w:val="hybridMultilevel"/>
    <w:tmpl w:val="FF4E1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DAB"/>
    <w:multiLevelType w:val="hybridMultilevel"/>
    <w:tmpl w:val="643A9268"/>
    <w:lvl w:ilvl="0" w:tplc="6204905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6A8508A"/>
    <w:multiLevelType w:val="hybridMultilevel"/>
    <w:tmpl w:val="05CEF4DC"/>
    <w:lvl w:ilvl="0" w:tplc="667047E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520238"/>
    <w:multiLevelType w:val="hybridMultilevel"/>
    <w:tmpl w:val="83B4E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540B2"/>
    <w:multiLevelType w:val="multilevel"/>
    <w:tmpl w:val="3F16A6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21157E3"/>
    <w:multiLevelType w:val="multilevel"/>
    <w:tmpl w:val="EE7229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3E5763C"/>
    <w:multiLevelType w:val="multilevel"/>
    <w:tmpl w:val="6C2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58"/>
    <w:rsid w:val="00053C51"/>
    <w:rsid w:val="000A2CCC"/>
    <w:rsid w:val="000A7A46"/>
    <w:rsid w:val="001056C7"/>
    <w:rsid w:val="00187C45"/>
    <w:rsid w:val="002D4E0A"/>
    <w:rsid w:val="0035420F"/>
    <w:rsid w:val="00372058"/>
    <w:rsid w:val="00375F00"/>
    <w:rsid w:val="00396EE7"/>
    <w:rsid w:val="003D73FF"/>
    <w:rsid w:val="003D7C30"/>
    <w:rsid w:val="00412082"/>
    <w:rsid w:val="004B0C65"/>
    <w:rsid w:val="004D2B50"/>
    <w:rsid w:val="004F06D0"/>
    <w:rsid w:val="005973FC"/>
    <w:rsid w:val="0079474F"/>
    <w:rsid w:val="007D360F"/>
    <w:rsid w:val="007E2AAA"/>
    <w:rsid w:val="00975DCA"/>
    <w:rsid w:val="00985E13"/>
    <w:rsid w:val="009C4EFB"/>
    <w:rsid w:val="00A15DD0"/>
    <w:rsid w:val="00B77344"/>
    <w:rsid w:val="00BB250F"/>
    <w:rsid w:val="00C16F87"/>
    <w:rsid w:val="00C31BE5"/>
    <w:rsid w:val="00C33B23"/>
    <w:rsid w:val="00CB684F"/>
    <w:rsid w:val="00CD345B"/>
    <w:rsid w:val="00D0677C"/>
    <w:rsid w:val="00D73BEA"/>
    <w:rsid w:val="00D745A1"/>
    <w:rsid w:val="00D93210"/>
    <w:rsid w:val="00DD2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3D73"/>
  <w15:docId w15:val="{0E940225-164E-49E1-8468-558575C4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2D8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B7734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345B"/>
    <w:rPr>
      <w:color w:val="000080"/>
      <w:u w:val="single"/>
    </w:rPr>
  </w:style>
  <w:style w:type="paragraph" w:styleId="a4">
    <w:name w:val="Title"/>
    <w:basedOn w:val="a"/>
    <w:next w:val="a5"/>
    <w:qFormat/>
    <w:rsid w:val="00CD345B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rsid w:val="00CD345B"/>
    <w:pPr>
      <w:spacing w:after="140" w:line="276" w:lineRule="auto"/>
    </w:pPr>
  </w:style>
  <w:style w:type="paragraph" w:styleId="a6">
    <w:name w:val="List"/>
    <w:basedOn w:val="a5"/>
    <w:rsid w:val="00CD345B"/>
    <w:rPr>
      <w:rFonts w:cs="Noto Sans Devanagari"/>
    </w:rPr>
  </w:style>
  <w:style w:type="paragraph" w:styleId="a7">
    <w:name w:val="caption"/>
    <w:basedOn w:val="a"/>
    <w:qFormat/>
    <w:rsid w:val="00CD345B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8">
    <w:name w:val="index heading"/>
    <w:basedOn w:val="a"/>
    <w:qFormat/>
    <w:rsid w:val="00CD345B"/>
    <w:pPr>
      <w:suppressLineNumbers/>
    </w:pPr>
    <w:rPr>
      <w:rFonts w:cs="Noto Sans Devanagari"/>
    </w:rPr>
  </w:style>
  <w:style w:type="paragraph" w:styleId="a9">
    <w:name w:val="List Paragraph"/>
    <w:basedOn w:val="a"/>
    <w:uiPriority w:val="34"/>
    <w:qFormat/>
    <w:rsid w:val="0055658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C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7734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B77344"/>
  </w:style>
  <w:style w:type="character" w:styleId="ac">
    <w:name w:val="Unresolved Mention"/>
    <w:basedOn w:val="a0"/>
    <w:uiPriority w:val="99"/>
    <w:semiHidden/>
    <w:unhideWhenUsed/>
    <w:rsid w:val="00DD2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isulor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vk.com/reg_stud_ap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isulor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gionLORI@yandex.ru" TargetMode="External"/><Relationship Id="rId10" Type="http://schemas.openxmlformats.org/officeDocument/2006/relationships/hyperlink" Target="https://vk.com/reg_stud_ap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onLORI@yandex.ru" TargetMode="External"/><Relationship Id="rId14" Type="http://schemas.openxmlformats.org/officeDocument/2006/relationships/hyperlink" Target="https://vk.com/reg_stud_ap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2C098-27F4-466A-93AA-DADE80EC7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4856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Хлызов</dc:creator>
  <cp:lastModifiedBy>Алексей Хлызов</cp:lastModifiedBy>
  <cp:revision>13</cp:revision>
  <dcterms:created xsi:type="dcterms:W3CDTF">2024-11-08T09:29:00Z</dcterms:created>
  <dcterms:modified xsi:type="dcterms:W3CDTF">2024-11-28T08:55:00Z</dcterms:modified>
  <dc:language>ru-RU</dc:language>
</cp:coreProperties>
</file>